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jc w:val="center"/>
      </w:pPr>
      <w:r w:rsidDel="00000000" w:rsidR="00000000" w:rsidRPr="00000000">
        <w:rPr>
          <w:b w:val="1"/>
          <w:rtl w:val="0"/>
        </w:rPr>
        <w:t xml:space="preserve">SCASL Executive Committee</w:t>
        <w:br w:type="textWrapping"/>
        <w:t xml:space="preserve">Meeting Minutes</w:t>
        <w:br w:type="textWrapping"/>
        <w:t xml:space="preserve">December 10, 2015</w:t>
      </w:r>
    </w:p>
    <w:p w:rsidR="00000000" w:rsidDel="00000000" w:rsidP="00000000" w:rsidRDefault="00000000" w:rsidRPr="00000000">
      <w:pPr>
        <w:spacing w:after="0" w:before="0" w:line="276" w:lineRule="auto"/>
        <w:ind w:left="720" w:firstLine="0"/>
        <w:contextualSpacing w:val="0"/>
      </w:pPr>
      <w:r w:rsidDel="00000000" w:rsidR="00000000" w:rsidRPr="00000000">
        <w:rPr>
          <w:rtl w:val="0"/>
        </w:rPr>
      </w:r>
    </w:p>
    <w:p w:rsidR="00000000" w:rsidDel="00000000" w:rsidP="00000000" w:rsidRDefault="00000000" w:rsidRPr="00000000">
      <w:pPr>
        <w:numPr>
          <w:ilvl w:val="0"/>
          <w:numId w:val="1"/>
        </w:numPr>
        <w:spacing w:after="0" w:before="0" w:line="276" w:lineRule="auto"/>
        <w:ind w:left="720" w:hanging="360"/>
        <w:contextualSpacing w:val="1"/>
        <w:rPr>
          <w:rFonts w:ascii="Calibri" w:cs="Calibri" w:eastAsia="Calibri" w:hAnsi="Calibri"/>
          <w:b w:val="1"/>
          <w:sz w:val="22"/>
          <w:szCs w:val="22"/>
          <w:u w:val="single"/>
        </w:rPr>
      </w:pPr>
      <w:r w:rsidDel="00000000" w:rsidR="00000000" w:rsidRPr="00000000">
        <w:rPr>
          <w:rFonts w:ascii="Calibri" w:cs="Calibri" w:eastAsia="Calibri" w:hAnsi="Calibri"/>
          <w:b w:val="1"/>
          <w:sz w:val="22"/>
          <w:szCs w:val="22"/>
          <w:u w:val="single"/>
          <w:rtl w:val="0"/>
        </w:rPr>
        <w:t xml:space="preserve">Call to Order </w:t>
      </w:r>
    </w:p>
    <w:p w:rsidR="00000000" w:rsidDel="00000000" w:rsidP="00000000" w:rsidRDefault="00000000" w:rsidRPr="00000000">
      <w:pPr>
        <w:spacing w:after="0" w:before="0" w:line="276" w:lineRule="auto"/>
        <w:ind w:left="720" w:firstLine="0"/>
        <w:contextualSpacing w:val="0"/>
      </w:pPr>
      <w:r w:rsidDel="00000000" w:rsidR="00000000" w:rsidRPr="00000000">
        <w:rPr>
          <w:rtl w:val="0"/>
        </w:rPr>
        <w:t xml:space="preserve">Jennifer Tazerouti </w:t>
      </w:r>
      <w:r w:rsidDel="00000000" w:rsidR="00000000" w:rsidRPr="00000000">
        <w:rPr>
          <w:rFonts w:ascii="Calibri" w:cs="Calibri" w:eastAsia="Calibri" w:hAnsi="Calibri"/>
          <w:b w:val="0"/>
          <w:sz w:val="22"/>
          <w:szCs w:val="22"/>
          <w:rtl w:val="0"/>
        </w:rPr>
        <w:t xml:space="preserve">called the meeting to order at </w:t>
      </w:r>
      <w:r w:rsidDel="00000000" w:rsidR="00000000" w:rsidRPr="00000000">
        <w:rPr>
          <w:rtl w:val="0"/>
        </w:rPr>
        <w:t xml:space="preserve">7</w:t>
      </w:r>
      <w:r w:rsidDel="00000000" w:rsidR="00000000" w:rsidRPr="00000000">
        <w:rPr>
          <w:rFonts w:ascii="Calibri" w:cs="Calibri" w:eastAsia="Calibri" w:hAnsi="Calibri"/>
          <w:b w:val="0"/>
          <w:sz w:val="22"/>
          <w:szCs w:val="22"/>
          <w:rtl w:val="0"/>
        </w:rPr>
        <w:t xml:space="preserve">:</w:t>
      </w:r>
      <w:r w:rsidDel="00000000" w:rsidR="00000000" w:rsidRPr="00000000">
        <w:rPr>
          <w:rtl w:val="0"/>
        </w:rPr>
        <w:t xml:space="preserve">30 </w:t>
      </w:r>
      <w:r w:rsidDel="00000000" w:rsidR="00000000" w:rsidRPr="00000000">
        <w:rPr>
          <w:rFonts w:ascii="Calibri" w:cs="Calibri" w:eastAsia="Calibri" w:hAnsi="Calibri"/>
          <w:b w:val="0"/>
          <w:sz w:val="22"/>
          <w:szCs w:val="22"/>
          <w:rtl w:val="0"/>
        </w:rPr>
        <w:t xml:space="preserve">pm  via GoToMeeting.</w:t>
        <w:br w:type="textWrapping"/>
      </w:r>
      <w:r w:rsidDel="00000000" w:rsidR="00000000" w:rsidRPr="00000000">
        <w:rPr>
          <w:rtl w:val="0"/>
        </w:rPr>
      </w:r>
    </w:p>
    <w:p w:rsidR="00000000" w:rsidDel="00000000" w:rsidP="00000000" w:rsidRDefault="00000000" w:rsidRPr="00000000">
      <w:pPr>
        <w:numPr>
          <w:ilvl w:val="0"/>
          <w:numId w:val="1"/>
        </w:numPr>
        <w:spacing w:after="0" w:before="0" w:line="276" w:lineRule="auto"/>
        <w:ind w:left="720" w:hanging="360"/>
        <w:contextualSpacing w:val="1"/>
        <w:rPr>
          <w:rFonts w:ascii="Calibri" w:cs="Calibri" w:eastAsia="Calibri" w:hAnsi="Calibri"/>
          <w:b w:val="1"/>
          <w:sz w:val="22"/>
          <w:szCs w:val="22"/>
          <w:u w:val="single"/>
        </w:rPr>
      </w:pPr>
      <w:r w:rsidDel="00000000" w:rsidR="00000000" w:rsidRPr="00000000">
        <w:rPr>
          <w:rFonts w:ascii="Calibri" w:cs="Calibri" w:eastAsia="Calibri" w:hAnsi="Calibri"/>
          <w:b w:val="1"/>
          <w:sz w:val="22"/>
          <w:szCs w:val="22"/>
          <w:u w:val="single"/>
          <w:rtl w:val="0"/>
        </w:rPr>
        <w:t xml:space="preserve">Roll Call</w:t>
      </w:r>
    </w:p>
    <w:p w:rsidR="00000000" w:rsidDel="00000000" w:rsidP="00000000" w:rsidRDefault="00000000" w:rsidRPr="00000000">
      <w:pPr>
        <w:spacing w:after="0" w:before="0" w:line="276" w:lineRule="auto"/>
        <w:ind w:left="720" w:firstLine="0"/>
        <w:contextualSpacing w:val="0"/>
      </w:pPr>
      <w:r w:rsidDel="00000000" w:rsidR="00000000" w:rsidRPr="00000000">
        <w:rPr>
          <w:rFonts w:ascii="Calibri" w:cs="Calibri" w:eastAsia="Calibri" w:hAnsi="Calibri"/>
          <w:b w:val="1"/>
          <w:sz w:val="22"/>
          <w:szCs w:val="22"/>
          <w:rtl w:val="0"/>
        </w:rPr>
        <w:t xml:space="preserve">In Attendance</w:t>
      </w:r>
      <w:r w:rsidDel="00000000" w:rsidR="00000000" w:rsidRPr="00000000">
        <w:rPr>
          <w:rFonts w:ascii="Calibri" w:cs="Calibri" w:eastAsia="Calibri" w:hAnsi="Calibri"/>
          <w:b w:val="0"/>
          <w:sz w:val="22"/>
          <w:szCs w:val="22"/>
          <w:rtl w:val="0"/>
        </w:rPr>
        <w:t xml:space="preserve">: </w:t>
      </w:r>
      <w:r w:rsidDel="00000000" w:rsidR="00000000" w:rsidRPr="00000000">
        <w:rPr>
          <w:rtl w:val="0"/>
        </w:rPr>
        <w:t xml:space="preserve">Diana Carr, Gloria Coleman, Cathy Jo Nelson, Jennifer Tazerouti, Heather Thore, Kathy Sutusky</w:t>
      </w:r>
    </w:p>
    <w:p w:rsidR="00000000" w:rsidDel="00000000" w:rsidP="00000000" w:rsidRDefault="00000000" w:rsidRPr="00000000">
      <w:pPr>
        <w:spacing w:after="0" w:before="0" w:line="276" w:lineRule="auto"/>
        <w:ind w:left="720" w:firstLine="0"/>
        <w:contextualSpacing w:val="0"/>
      </w:pPr>
      <w:r w:rsidDel="00000000" w:rsidR="00000000" w:rsidRPr="00000000">
        <w:rPr>
          <w:b w:val="1"/>
          <w:rtl w:val="0"/>
        </w:rPr>
        <w:t xml:space="preserve">Guest:</w:t>
      </w:r>
      <w:r w:rsidDel="00000000" w:rsidR="00000000" w:rsidRPr="00000000">
        <w:rPr>
          <w:rtl w:val="0"/>
        </w:rPr>
        <w:t xml:space="preserve"> Julie Hornick</w:t>
      </w:r>
      <w:r w:rsidDel="00000000" w:rsidR="00000000" w:rsidRPr="00000000">
        <w:rPr>
          <w:rFonts w:ascii="Calibri" w:cs="Calibri" w:eastAsia="Calibri" w:hAnsi="Calibri"/>
          <w:b w:val="0"/>
          <w:sz w:val="22"/>
          <w:szCs w:val="22"/>
          <w:rtl w:val="0"/>
        </w:rPr>
        <w:br w:type="textWrapping"/>
      </w:r>
      <w:r w:rsidDel="00000000" w:rsidR="00000000" w:rsidRPr="00000000">
        <w:rPr>
          <w:rtl w:val="0"/>
        </w:rPr>
      </w:r>
    </w:p>
    <w:p w:rsidR="00000000" w:rsidDel="00000000" w:rsidP="00000000" w:rsidRDefault="00000000" w:rsidRPr="00000000">
      <w:pPr>
        <w:numPr>
          <w:ilvl w:val="0"/>
          <w:numId w:val="1"/>
        </w:numPr>
        <w:spacing w:after="0" w:before="0" w:line="276" w:lineRule="auto"/>
        <w:ind w:left="720" w:hanging="360"/>
        <w:contextualSpacing w:val="1"/>
        <w:rPr>
          <w:rFonts w:ascii="Calibri" w:cs="Calibri" w:eastAsia="Calibri" w:hAnsi="Calibri"/>
          <w:b w:val="1"/>
          <w:sz w:val="22"/>
          <w:szCs w:val="22"/>
          <w:u w:val="single"/>
        </w:rPr>
      </w:pPr>
      <w:r w:rsidDel="00000000" w:rsidR="00000000" w:rsidRPr="00000000">
        <w:rPr>
          <w:rFonts w:ascii="Calibri" w:cs="Calibri" w:eastAsia="Calibri" w:hAnsi="Calibri"/>
          <w:b w:val="1"/>
          <w:sz w:val="22"/>
          <w:szCs w:val="22"/>
          <w:u w:val="single"/>
          <w:rtl w:val="0"/>
        </w:rPr>
        <w:t xml:space="preserve">Agenda Items</w:t>
      </w:r>
      <w:r w:rsidDel="00000000" w:rsidR="00000000" w:rsidRPr="00000000">
        <w:rPr>
          <w:rtl w:val="0"/>
        </w:rPr>
      </w:r>
    </w:p>
    <w:p w:rsidR="00000000" w:rsidDel="00000000" w:rsidP="00000000" w:rsidRDefault="00000000" w:rsidRPr="00000000">
      <w:pPr>
        <w:numPr>
          <w:ilvl w:val="1"/>
          <w:numId w:val="1"/>
        </w:numPr>
        <w:spacing w:after="0" w:lineRule="auto"/>
        <w:ind w:left="1440" w:hanging="360"/>
        <w:contextualSpacing w:val="1"/>
        <w:rPr/>
      </w:pPr>
      <w:r w:rsidDel="00000000" w:rsidR="00000000" w:rsidRPr="00000000">
        <w:rPr>
          <w:rtl w:val="0"/>
        </w:rPr>
        <w:t xml:space="preserve">September</w:t>
      </w:r>
      <w:r w:rsidDel="00000000" w:rsidR="00000000" w:rsidRPr="00000000">
        <w:rPr>
          <w:rtl w:val="0"/>
        </w:rPr>
        <w:t xml:space="preserve"> Meeting Minutes, Heather Thore</w:t>
      </w:r>
    </w:p>
    <w:p w:rsidR="00000000" w:rsidDel="00000000" w:rsidP="00000000" w:rsidRDefault="00000000" w:rsidRPr="00000000">
      <w:pPr>
        <w:numPr>
          <w:ilvl w:val="2"/>
          <w:numId w:val="1"/>
        </w:numPr>
        <w:spacing w:after="0" w:lineRule="auto"/>
        <w:ind w:left="2160" w:hanging="180"/>
        <w:contextualSpacing w:val="1"/>
        <w:rPr/>
      </w:pPr>
      <w:r w:rsidDel="00000000" w:rsidR="00000000" w:rsidRPr="00000000">
        <w:rPr>
          <w:rtl w:val="0"/>
        </w:rPr>
        <w:t xml:space="preserve">Diana motioned to accept the minutes as is. Gloria seconded. Motion passed unanimously.</w:t>
      </w:r>
    </w:p>
    <w:p w:rsidR="00000000" w:rsidDel="00000000" w:rsidP="00000000" w:rsidRDefault="00000000" w:rsidRPr="00000000">
      <w:pPr>
        <w:spacing w:after="0" w:lineRule="auto"/>
        <w:ind w:left="1440" w:firstLine="0"/>
        <w:contextualSpacing w:val="0"/>
      </w:pPr>
      <w:r w:rsidDel="00000000" w:rsidR="00000000" w:rsidRPr="00000000">
        <w:rPr>
          <w:rtl w:val="0"/>
        </w:rPr>
      </w:r>
    </w:p>
    <w:p w:rsidR="00000000" w:rsidDel="00000000" w:rsidP="00000000" w:rsidRDefault="00000000" w:rsidRPr="00000000">
      <w:pPr>
        <w:keepNext w:val="0"/>
        <w:keepLines w:val="0"/>
        <w:widowControl w:val="1"/>
        <w:numPr>
          <w:ilvl w:val="1"/>
          <w:numId w:val="1"/>
        </w:numPr>
        <w:spacing w:after="0" w:before="0" w:line="276" w:lineRule="auto"/>
        <w:ind w:left="1440" w:right="0" w:hanging="360"/>
        <w:contextualSpacing w:val="1"/>
        <w:jc w:val="left"/>
        <w:rPr>
          <w:rFonts w:ascii="Calibri" w:cs="Calibri" w:eastAsia="Calibri" w:hAnsi="Calibri"/>
          <w:b w:val="0"/>
          <w:i w:val="0"/>
          <w:smallCaps w:val="0"/>
          <w:strike w:val="0"/>
          <w:color w:val="000000"/>
          <w:sz w:val="22"/>
          <w:szCs w:val="22"/>
          <w:u w:val="none"/>
          <w:vertAlign w:val="baseline"/>
        </w:rPr>
      </w:pPr>
      <w:r w:rsidDel="00000000" w:rsidR="00000000" w:rsidRPr="00000000">
        <w:rPr>
          <w:rtl w:val="0"/>
        </w:rPr>
        <w:t xml:space="preserve">Book Awards Questions, Julie Hornick</w:t>
      </w:r>
    </w:p>
    <w:p w:rsidR="00000000" w:rsidDel="00000000" w:rsidP="00000000" w:rsidRDefault="00000000" w:rsidRPr="00000000">
      <w:pPr>
        <w:keepNext w:val="0"/>
        <w:keepLines w:val="0"/>
        <w:widowControl w:val="1"/>
        <w:numPr>
          <w:ilvl w:val="2"/>
          <w:numId w:val="1"/>
        </w:numPr>
        <w:spacing w:after="0" w:before="0" w:line="276" w:lineRule="auto"/>
        <w:ind w:left="2160" w:right="0" w:hanging="180"/>
        <w:contextualSpacing w:val="1"/>
        <w:jc w:val="left"/>
        <w:rPr>
          <w:u w:val="none"/>
        </w:rPr>
      </w:pPr>
      <w:r w:rsidDel="00000000" w:rsidR="00000000" w:rsidRPr="00000000">
        <w:rPr>
          <w:rtl w:val="0"/>
        </w:rPr>
        <w:t xml:space="preserve">Discrepancy in by laws and Book Awards Handbook on length of terms of committee winners.</w:t>
      </w:r>
    </w:p>
    <w:p w:rsidR="00000000" w:rsidDel="00000000" w:rsidP="00000000" w:rsidRDefault="00000000" w:rsidRPr="00000000">
      <w:pPr>
        <w:keepNext w:val="0"/>
        <w:keepLines w:val="0"/>
        <w:widowControl w:val="1"/>
        <w:numPr>
          <w:ilvl w:val="3"/>
          <w:numId w:val="1"/>
        </w:numPr>
        <w:spacing w:after="0" w:before="0" w:line="276" w:lineRule="auto"/>
        <w:ind w:left="2880" w:right="0" w:hanging="360"/>
        <w:contextualSpacing w:val="1"/>
        <w:jc w:val="left"/>
        <w:rPr>
          <w:u w:val="none"/>
        </w:rPr>
      </w:pPr>
      <w:r w:rsidDel="00000000" w:rsidR="00000000" w:rsidRPr="00000000">
        <w:rPr>
          <w:rtl w:val="0"/>
        </w:rPr>
        <w:t xml:space="preserve">Julie will make changes and give to Jennifer for summer revisions.</w:t>
      </w:r>
    </w:p>
    <w:p w:rsidR="00000000" w:rsidDel="00000000" w:rsidP="00000000" w:rsidRDefault="00000000" w:rsidRPr="00000000">
      <w:pPr>
        <w:keepNext w:val="0"/>
        <w:keepLines w:val="0"/>
        <w:widowControl w:val="1"/>
        <w:numPr>
          <w:ilvl w:val="2"/>
          <w:numId w:val="1"/>
        </w:numPr>
        <w:spacing w:after="0" w:before="0" w:line="276" w:lineRule="auto"/>
        <w:ind w:left="2160" w:right="0" w:hanging="180"/>
        <w:contextualSpacing w:val="1"/>
        <w:jc w:val="left"/>
        <w:rPr>
          <w:u w:val="none"/>
        </w:rPr>
      </w:pPr>
      <w:r w:rsidDel="00000000" w:rsidR="00000000" w:rsidRPr="00000000">
        <w:rPr>
          <w:rtl w:val="0"/>
        </w:rPr>
        <w:t xml:space="preserve">Committee Chairs are in disagreement over whether all ALA award-winning titles should be included in the nominee lists. In September 2014, the Board voted to exclude all ALA winners from the Book Award lists. Some committee chairs think that lesser known ALA awards should be allowed to be on SCASL’s lists.</w:t>
      </w:r>
    </w:p>
    <w:p w:rsidR="00000000" w:rsidDel="00000000" w:rsidP="00000000" w:rsidRDefault="00000000" w:rsidRPr="00000000">
      <w:pPr>
        <w:keepNext w:val="0"/>
        <w:keepLines w:val="0"/>
        <w:widowControl w:val="1"/>
        <w:numPr>
          <w:ilvl w:val="3"/>
          <w:numId w:val="1"/>
        </w:numPr>
        <w:spacing w:after="0" w:before="0" w:line="276" w:lineRule="auto"/>
        <w:ind w:left="2880" w:right="0" w:hanging="360"/>
        <w:contextualSpacing w:val="1"/>
        <w:jc w:val="left"/>
        <w:rPr>
          <w:u w:val="none"/>
        </w:rPr>
      </w:pPr>
      <w:r w:rsidDel="00000000" w:rsidR="00000000" w:rsidRPr="00000000">
        <w:rPr>
          <w:rtl w:val="0"/>
        </w:rPr>
        <w:t xml:space="preserve">If the committee chairs want to make this change, a motion must be made to the SCASL Board to retract this decision.</w:t>
      </w:r>
    </w:p>
    <w:p w:rsidR="00000000" w:rsidDel="00000000" w:rsidP="00000000" w:rsidRDefault="00000000" w:rsidRPr="00000000">
      <w:pPr>
        <w:keepNext w:val="0"/>
        <w:keepLines w:val="0"/>
        <w:widowControl w:val="1"/>
        <w:numPr>
          <w:ilvl w:val="2"/>
          <w:numId w:val="1"/>
        </w:numPr>
        <w:spacing w:after="0" w:before="0" w:line="276" w:lineRule="auto"/>
        <w:ind w:left="2160" w:right="0" w:hanging="180"/>
        <w:contextualSpacing w:val="1"/>
        <w:jc w:val="left"/>
        <w:rPr>
          <w:u w:val="none"/>
        </w:rPr>
      </w:pPr>
      <w:r w:rsidDel="00000000" w:rsidR="00000000" w:rsidRPr="00000000">
        <w:rPr>
          <w:rtl w:val="0"/>
        </w:rPr>
        <w:t xml:space="preserve">ALA Mid-Winter is 2 weeks before the next Board meeting. Can the Board vote on the nominee lists before the actual meeting so the lists may be released sooner?</w:t>
      </w:r>
    </w:p>
    <w:p w:rsidR="00000000" w:rsidDel="00000000" w:rsidP="00000000" w:rsidRDefault="00000000" w:rsidRPr="00000000">
      <w:pPr>
        <w:keepNext w:val="0"/>
        <w:keepLines w:val="0"/>
        <w:widowControl w:val="1"/>
        <w:numPr>
          <w:ilvl w:val="3"/>
          <w:numId w:val="1"/>
        </w:numPr>
        <w:spacing w:after="0" w:before="0" w:line="276" w:lineRule="auto"/>
        <w:ind w:left="2880" w:right="0" w:hanging="360"/>
        <w:contextualSpacing w:val="1"/>
        <w:jc w:val="left"/>
        <w:rPr>
          <w:u w:val="none"/>
        </w:rPr>
      </w:pPr>
      <w:r w:rsidDel="00000000" w:rsidR="00000000" w:rsidRPr="00000000">
        <w:rPr>
          <w:rtl w:val="0"/>
        </w:rPr>
        <w:t xml:space="preserve">Jennifer said yes, the Board can do an electronic vote so the lists can be released in a timely manner.</w:t>
      </w:r>
    </w:p>
    <w:p w:rsidR="00000000" w:rsidDel="00000000" w:rsidP="00000000" w:rsidRDefault="00000000" w:rsidRPr="00000000">
      <w:pPr>
        <w:keepNext w:val="0"/>
        <w:keepLines w:val="0"/>
        <w:widowControl w:val="1"/>
        <w:spacing w:after="0" w:before="0" w:line="276" w:lineRule="auto"/>
        <w:ind w:left="216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1"/>
        <w:numPr>
          <w:ilvl w:val="1"/>
          <w:numId w:val="1"/>
        </w:numPr>
        <w:spacing w:after="0" w:before="0" w:line="276" w:lineRule="auto"/>
        <w:ind w:left="1440" w:right="0" w:hanging="360"/>
        <w:contextualSpacing w:val="1"/>
        <w:jc w:val="left"/>
        <w:rPr>
          <w:u w:val="none"/>
        </w:rPr>
      </w:pPr>
      <w:r w:rsidDel="00000000" w:rsidR="00000000" w:rsidRPr="00000000">
        <w:rPr>
          <w:rtl w:val="0"/>
        </w:rPr>
        <w:t xml:space="preserve">SCDOE Regional Workshops, Jennifer Tazerouti</w:t>
      </w:r>
    </w:p>
    <w:p w:rsidR="00000000" w:rsidDel="00000000" w:rsidP="00000000" w:rsidRDefault="00000000" w:rsidRPr="00000000">
      <w:pPr>
        <w:keepNext w:val="0"/>
        <w:keepLines w:val="0"/>
        <w:widowControl w:val="1"/>
        <w:numPr>
          <w:ilvl w:val="2"/>
          <w:numId w:val="1"/>
        </w:numPr>
        <w:spacing w:after="0" w:before="0" w:line="276" w:lineRule="auto"/>
        <w:ind w:left="2160" w:right="0" w:hanging="180"/>
        <w:contextualSpacing w:val="1"/>
        <w:jc w:val="left"/>
        <w:rPr>
          <w:u w:val="none"/>
        </w:rPr>
      </w:pPr>
      <w:r w:rsidDel="00000000" w:rsidR="00000000" w:rsidRPr="00000000">
        <w:rPr>
          <w:rtl w:val="0"/>
        </w:rPr>
        <w:t xml:space="preserve">Snack break details</w:t>
      </w:r>
    </w:p>
    <w:p w:rsidR="00000000" w:rsidDel="00000000" w:rsidP="00000000" w:rsidRDefault="00000000" w:rsidRPr="00000000">
      <w:pPr>
        <w:keepNext w:val="0"/>
        <w:keepLines w:val="0"/>
        <w:widowControl w:val="1"/>
        <w:numPr>
          <w:ilvl w:val="3"/>
          <w:numId w:val="1"/>
        </w:numPr>
        <w:spacing w:after="0" w:before="0" w:line="276" w:lineRule="auto"/>
        <w:ind w:left="2880" w:right="0" w:hanging="360"/>
        <w:contextualSpacing w:val="1"/>
        <w:jc w:val="left"/>
        <w:rPr>
          <w:u w:val="none"/>
        </w:rPr>
      </w:pPr>
      <w:r w:rsidDel="00000000" w:rsidR="00000000" w:rsidRPr="00000000">
        <w:rPr>
          <w:rtl w:val="0"/>
        </w:rPr>
        <w:t xml:space="preserve">Money for snacks is coming from the SC Impact Study Promotion account.</w:t>
      </w:r>
    </w:p>
    <w:p w:rsidR="00000000" w:rsidDel="00000000" w:rsidP="00000000" w:rsidRDefault="00000000" w:rsidRPr="00000000">
      <w:pPr>
        <w:keepNext w:val="0"/>
        <w:keepLines w:val="0"/>
        <w:widowControl w:val="1"/>
        <w:numPr>
          <w:ilvl w:val="3"/>
          <w:numId w:val="1"/>
        </w:numPr>
        <w:spacing w:after="0" w:before="0" w:line="276" w:lineRule="auto"/>
        <w:ind w:left="2880" w:right="0" w:hanging="360"/>
        <w:contextualSpacing w:val="1"/>
        <w:jc w:val="left"/>
        <w:rPr>
          <w:u w:val="none"/>
        </w:rPr>
      </w:pPr>
      <w:r w:rsidDel="00000000" w:rsidR="00000000" w:rsidRPr="00000000">
        <w:rPr>
          <w:rtl w:val="0"/>
        </w:rPr>
        <w:t xml:space="preserve">Will provide cookie trays from a bulk store (Costco, Sams, etc).</w:t>
      </w:r>
    </w:p>
    <w:p w:rsidR="00000000" w:rsidDel="00000000" w:rsidP="00000000" w:rsidRDefault="00000000" w:rsidRPr="00000000">
      <w:pPr>
        <w:keepNext w:val="0"/>
        <w:keepLines w:val="0"/>
        <w:widowControl w:val="1"/>
        <w:numPr>
          <w:ilvl w:val="3"/>
          <w:numId w:val="1"/>
        </w:numPr>
        <w:spacing w:after="0" w:before="0" w:line="276" w:lineRule="auto"/>
        <w:ind w:left="2880" w:right="0" w:hanging="360"/>
        <w:contextualSpacing w:val="1"/>
        <w:jc w:val="left"/>
        <w:rPr>
          <w:u w:val="none"/>
        </w:rPr>
      </w:pPr>
      <w:r w:rsidDel="00000000" w:rsidR="00000000" w:rsidRPr="00000000">
        <w:rPr>
          <w:rtl w:val="0"/>
        </w:rPr>
        <w:t xml:space="preserve">Kathy suggested SCDOE provide water (we can’t afford drinks and snacks).</w:t>
      </w:r>
    </w:p>
    <w:p w:rsidR="00000000" w:rsidDel="00000000" w:rsidP="00000000" w:rsidRDefault="00000000" w:rsidRPr="00000000">
      <w:pPr>
        <w:keepNext w:val="0"/>
        <w:keepLines w:val="0"/>
        <w:widowControl w:val="1"/>
        <w:numPr>
          <w:ilvl w:val="3"/>
          <w:numId w:val="1"/>
        </w:numPr>
        <w:spacing w:after="0" w:before="0" w:line="276" w:lineRule="auto"/>
        <w:ind w:left="2880" w:right="0" w:hanging="360"/>
        <w:contextualSpacing w:val="1"/>
        <w:jc w:val="left"/>
        <w:rPr>
          <w:u w:val="none"/>
        </w:rPr>
      </w:pPr>
      <w:r w:rsidDel="00000000" w:rsidR="00000000" w:rsidRPr="00000000">
        <w:rPr>
          <w:rtl w:val="0"/>
        </w:rPr>
        <w:t xml:space="preserve">Diane will purchase and bring cookies to each workshop.</w:t>
      </w:r>
    </w:p>
    <w:p w:rsidR="00000000" w:rsidDel="00000000" w:rsidP="00000000" w:rsidRDefault="00000000" w:rsidRPr="00000000">
      <w:pPr>
        <w:keepNext w:val="0"/>
        <w:keepLines w:val="0"/>
        <w:widowControl w:val="1"/>
        <w:numPr>
          <w:ilvl w:val="3"/>
          <w:numId w:val="1"/>
        </w:numPr>
        <w:spacing w:after="0" w:before="0" w:line="276" w:lineRule="auto"/>
        <w:ind w:left="2880" w:right="0" w:hanging="360"/>
        <w:contextualSpacing w:val="1"/>
        <w:jc w:val="left"/>
        <w:rPr>
          <w:u w:val="none"/>
        </w:rPr>
      </w:pPr>
      <w:r w:rsidDel="00000000" w:rsidR="00000000" w:rsidRPr="00000000">
        <w:rPr>
          <w:rtl w:val="0"/>
        </w:rPr>
        <w:t xml:space="preserve">Cathy Jo will find regional volunteers to help with set-up and break-down.</w:t>
      </w:r>
    </w:p>
    <w:p w:rsidR="00000000" w:rsidDel="00000000" w:rsidP="00000000" w:rsidRDefault="00000000" w:rsidRPr="00000000">
      <w:pPr>
        <w:keepNext w:val="0"/>
        <w:keepLines w:val="0"/>
        <w:widowControl w:val="1"/>
        <w:numPr>
          <w:ilvl w:val="2"/>
          <w:numId w:val="1"/>
        </w:numPr>
        <w:spacing w:after="0" w:before="0" w:line="276" w:lineRule="auto"/>
        <w:ind w:left="2160" w:right="0" w:hanging="180"/>
        <w:contextualSpacing w:val="1"/>
        <w:jc w:val="left"/>
        <w:rPr>
          <w:u w:val="none"/>
        </w:rPr>
      </w:pPr>
      <w:r w:rsidDel="00000000" w:rsidR="00000000" w:rsidRPr="00000000">
        <w:rPr>
          <w:rtl w:val="0"/>
        </w:rPr>
        <w:t xml:space="preserve">Sherry &amp; Debbie are crafting talking points to promote SCASL membership &amp; conference registration.</w:t>
      </w:r>
    </w:p>
    <w:p w:rsidR="00000000" w:rsidDel="00000000" w:rsidP="00000000" w:rsidRDefault="00000000" w:rsidRPr="00000000">
      <w:pPr>
        <w:keepNext w:val="0"/>
        <w:keepLines w:val="0"/>
        <w:widowControl w:val="1"/>
        <w:numPr>
          <w:ilvl w:val="2"/>
          <w:numId w:val="1"/>
        </w:numPr>
        <w:spacing w:after="0" w:before="0" w:line="276" w:lineRule="auto"/>
        <w:ind w:left="2160" w:right="0" w:hanging="180"/>
        <w:contextualSpacing w:val="1"/>
        <w:jc w:val="left"/>
        <w:rPr>
          <w:u w:val="none"/>
        </w:rPr>
      </w:pPr>
      <w:r w:rsidDel="00000000" w:rsidR="00000000" w:rsidRPr="00000000">
        <w:rPr>
          <w:rtl w:val="0"/>
        </w:rPr>
        <w:t xml:space="preserve">No funds for brochures or bookmarks.</w:t>
      </w:r>
    </w:p>
    <w:p w:rsidR="00000000" w:rsidDel="00000000" w:rsidP="00000000" w:rsidRDefault="00000000" w:rsidRPr="00000000">
      <w:pPr>
        <w:keepNext w:val="0"/>
        <w:keepLines w:val="0"/>
        <w:widowControl w:val="1"/>
        <w:numPr>
          <w:ilvl w:val="3"/>
          <w:numId w:val="1"/>
        </w:numPr>
        <w:spacing w:after="0" w:before="0" w:line="276" w:lineRule="auto"/>
        <w:ind w:left="2880" w:right="0" w:hanging="360"/>
        <w:contextualSpacing w:val="1"/>
        <w:jc w:val="left"/>
        <w:rPr>
          <w:u w:val="none"/>
        </w:rPr>
      </w:pPr>
      <w:r w:rsidDel="00000000" w:rsidR="00000000" w:rsidRPr="00000000">
        <w:rPr>
          <w:rtl w:val="0"/>
        </w:rPr>
        <w:t xml:space="preserve">Cathy suggested setting up a projector to display a looping PowerPoint and/or showing Dawn’s video to promote SCASL.</w:t>
      </w:r>
    </w:p>
    <w:p w:rsidR="00000000" w:rsidDel="00000000" w:rsidP="00000000" w:rsidRDefault="00000000" w:rsidRPr="00000000">
      <w:pPr>
        <w:keepNext w:val="0"/>
        <w:keepLines w:val="0"/>
        <w:widowControl w:val="1"/>
        <w:numPr>
          <w:ilvl w:val="2"/>
          <w:numId w:val="1"/>
        </w:numPr>
        <w:spacing w:after="0" w:before="0" w:line="276" w:lineRule="auto"/>
        <w:ind w:left="2160" w:right="0" w:hanging="180"/>
        <w:contextualSpacing w:val="1"/>
        <w:jc w:val="left"/>
        <w:rPr>
          <w:u w:val="none"/>
        </w:rPr>
      </w:pPr>
      <w:r w:rsidDel="00000000" w:rsidR="00000000" w:rsidRPr="00000000">
        <w:rPr>
          <w:rtl w:val="0"/>
        </w:rPr>
        <w:t xml:space="preserve">Add a Regional Workshop page to the website.</w:t>
      </w:r>
    </w:p>
    <w:p w:rsidR="00000000" w:rsidDel="00000000" w:rsidP="00000000" w:rsidRDefault="00000000" w:rsidRPr="00000000">
      <w:pPr>
        <w:keepNext w:val="0"/>
        <w:keepLines w:val="0"/>
        <w:widowControl w:val="1"/>
        <w:spacing w:after="0" w:before="0" w:line="276" w:lineRule="auto"/>
        <w:ind w:left="216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1"/>
        <w:numPr>
          <w:ilvl w:val="1"/>
          <w:numId w:val="1"/>
        </w:numPr>
        <w:spacing w:after="0" w:before="0" w:line="276" w:lineRule="auto"/>
        <w:ind w:left="1440" w:right="0" w:hanging="360"/>
        <w:contextualSpacing w:val="1"/>
        <w:jc w:val="left"/>
        <w:rPr>
          <w:u w:val="none"/>
        </w:rPr>
      </w:pPr>
      <w:r w:rsidDel="00000000" w:rsidR="00000000" w:rsidRPr="00000000">
        <w:rPr>
          <w:rtl w:val="0"/>
        </w:rPr>
        <w:t xml:space="preserve">Institutional membership discounts, Jennifer Tazerouti</w:t>
      </w:r>
    </w:p>
    <w:p w:rsidR="00000000" w:rsidDel="00000000" w:rsidP="00000000" w:rsidRDefault="00000000" w:rsidRPr="00000000">
      <w:pPr>
        <w:keepNext w:val="0"/>
        <w:keepLines w:val="0"/>
        <w:widowControl w:val="1"/>
        <w:numPr>
          <w:ilvl w:val="2"/>
          <w:numId w:val="1"/>
        </w:numPr>
        <w:spacing w:after="0" w:before="0" w:line="276" w:lineRule="auto"/>
        <w:ind w:left="2160" w:right="0" w:hanging="180"/>
        <w:contextualSpacing w:val="1"/>
        <w:jc w:val="left"/>
        <w:rPr>
          <w:u w:val="none"/>
        </w:rPr>
      </w:pPr>
      <w:r w:rsidDel="00000000" w:rsidR="00000000" w:rsidRPr="00000000">
        <w:rPr>
          <w:rtl w:val="0"/>
        </w:rPr>
        <w:t xml:space="preserve">Needs to be proposed to the Board</w:t>
      </w:r>
    </w:p>
    <w:p w:rsidR="00000000" w:rsidDel="00000000" w:rsidP="00000000" w:rsidRDefault="00000000" w:rsidRPr="00000000">
      <w:pPr>
        <w:keepNext w:val="0"/>
        <w:keepLines w:val="0"/>
        <w:widowControl w:val="1"/>
        <w:numPr>
          <w:ilvl w:val="2"/>
          <w:numId w:val="1"/>
        </w:numPr>
        <w:spacing w:after="0" w:before="0" w:line="276" w:lineRule="auto"/>
        <w:ind w:left="2160" w:right="0" w:hanging="180"/>
        <w:contextualSpacing w:val="1"/>
        <w:jc w:val="left"/>
        <w:rPr>
          <w:u w:val="none"/>
        </w:rPr>
      </w:pPr>
      <w:r w:rsidDel="00000000" w:rsidR="00000000" w:rsidRPr="00000000">
        <w:rPr>
          <w:rtl w:val="0"/>
        </w:rPr>
        <w:t xml:space="preserve">Kathy said to appoint an ad hoc committee to research and create a proposal.</w:t>
      </w:r>
    </w:p>
    <w:p w:rsidR="00000000" w:rsidDel="00000000" w:rsidP="00000000" w:rsidRDefault="00000000" w:rsidRPr="00000000">
      <w:pPr>
        <w:keepNext w:val="0"/>
        <w:keepLines w:val="0"/>
        <w:widowControl w:val="1"/>
        <w:numPr>
          <w:ilvl w:val="2"/>
          <w:numId w:val="1"/>
        </w:numPr>
        <w:spacing w:after="0" w:before="0" w:line="276" w:lineRule="auto"/>
        <w:ind w:left="2160" w:right="0" w:hanging="180"/>
        <w:contextualSpacing w:val="1"/>
        <w:jc w:val="left"/>
        <w:rPr>
          <w:u w:val="none"/>
        </w:rPr>
      </w:pPr>
      <w:r w:rsidDel="00000000" w:rsidR="00000000" w:rsidRPr="00000000">
        <w:rPr>
          <w:rtl w:val="0"/>
        </w:rPr>
        <w:t xml:space="preserve">This may be something that goes into effect in 2 years because it will take time to form and will not be ready to be voted on in time to go into effect for the 2016-2017 school year.</w:t>
      </w:r>
    </w:p>
    <w:p w:rsidR="00000000" w:rsidDel="00000000" w:rsidP="00000000" w:rsidRDefault="00000000" w:rsidRPr="00000000">
      <w:pPr>
        <w:keepNext w:val="0"/>
        <w:keepLines w:val="0"/>
        <w:widowControl w:val="1"/>
        <w:spacing w:after="0" w:before="0" w:line="276" w:lineRule="auto"/>
        <w:ind w:left="144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1"/>
        <w:numPr>
          <w:ilvl w:val="1"/>
          <w:numId w:val="1"/>
        </w:numPr>
        <w:spacing w:after="0" w:before="0" w:line="276" w:lineRule="auto"/>
        <w:ind w:left="1440" w:right="0" w:hanging="360"/>
        <w:contextualSpacing w:val="1"/>
        <w:jc w:val="left"/>
        <w:rPr>
          <w:u w:val="none"/>
        </w:rPr>
      </w:pPr>
      <w:r w:rsidDel="00000000" w:rsidR="00000000" w:rsidRPr="00000000">
        <w:rPr>
          <w:rtl w:val="0"/>
        </w:rPr>
        <w:t xml:space="preserve">Electronic Voting, Jennifer Tazerouti</w:t>
      </w:r>
    </w:p>
    <w:p w:rsidR="00000000" w:rsidDel="00000000" w:rsidP="00000000" w:rsidRDefault="00000000" w:rsidRPr="00000000">
      <w:pPr>
        <w:keepNext w:val="0"/>
        <w:keepLines w:val="0"/>
        <w:widowControl w:val="1"/>
        <w:numPr>
          <w:ilvl w:val="2"/>
          <w:numId w:val="1"/>
        </w:numPr>
        <w:spacing w:after="0" w:before="0" w:line="276" w:lineRule="auto"/>
        <w:ind w:left="2160" w:right="0" w:hanging="180"/>
        <w:contextualSpacing w:val="1"/>
        <w:jc w:val="left"/>
        <w:rPr>
          <w:u w:val="none"/>
        </w:rPr>
      </w:pPr>
      <w:r w:rsidDel="00000000" w:rsidR="00000000" w:rsidRPr="00000000">
        <w:rPr>
          <w:rtl w:val="0"/>
        </w:rPr>
        <w:t xml:space="preserve">Can we do electronic voting for by laws changes?</w:t>
      </w:r>
    </w:p>
    <w:p w:rsidR="00000000" w:rsidDel="00000000" w:rsidP="00000000" w:rsidRDefault="00000000" w:rsidRPr="00000000">
      <w:pPr>
        <w:keepNext w:val="0"/>
        <w:keepLines w:val="0"/>
        <w:widowControl w:val="1"/>
        <w:numPr>
          <w:ilvl w:val="3"/>
          <w:numId w:val="1"/>
        </w:numPr>
        <w:spacing w:after="0" w:before="0" w:line="276" w:lineRule="auto"/>
        <w:ind w:left="2880" w:right="0" w:hanging="360"/>
        <w:contextualSpacing w:val="1"/>
        <w:jc w:val="left"/>
        <w:rPr>
          <w:u w:val="none"/>
        </w:rPr>
      </w:pPr>
      <w:r w:rsidDel="00000000" w:rsidR="00000000" w:rsidRPr="00000000">
        <w:rPr>
          <w:rtl w:val="0"/>
        </w:rPr>
        <w:t xml:space="preserve">Kathy said yes. If we vote for the book award lists, then add the by laws changes to it.</w:t>
      </w:r>
    </w:p>
    <w:p w:rsidR="00000000" w:rsidDel="00000000" w:rsidP="00000000" w:rsidRDefault="00000000" w:rsidRPr="00000000">
      <w:pPr>
        <w:keepNext w:val="0"/>
        <w:keepLines w:val="0"/>
        <w:widowControl w:val="1"/>
        <w:numPr>
          <w:ilvl w:val="2"/>
          <w:numId w:val="1"/>
        </w:numPr>
        <w:spacing w:after="0" w:before="0" w:line="276" w:lineRule="auto"/>
        <w:ind w:left="2160" w:right="0" w:hanging="180"/>
        <w:contextualSpacing w:val="1"/>
        <w:jc w:val="left"/>
        <w:rPr>
          <w:u w:val="none"/>
        </w:rPr>
      </w:pPr>
      <w:r w:rsidDel="00000000" w:rsidR="00000000" w:rsidRPr="00000000">
        <w:rPr>
          <w:rtl w:val="0"/>
        </w:rPr>
        <w:t xml:space="preserve">Jennifer created a written proposal with guidelines for electronic voting.</w:t>
      </w:r>
    </w:p>
    <w:p w:rsidR="00000000" w:rsidDel="00000000" w:rsidP="00000000" w:rsidRDefault="00000000" w:rsidRPr="00000000">
      <w:pPr>
        <w:keepNext w:val="0"/>
        <w:keepLines w:val="0"/>
        <w:widowControl w:val="1"/>
        <w:spacing w:after="0" w:before="0" w:line="276" w:lineRule="auto"/>
        <w:ind w:left="144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1"/>
        <w:numPr>
          <w:ilvl w:val="1"/>
          <w:numId w:val="1"/>
        </w:numPr>
        <w:spacing w:after="0" w:before="0" w:line="276" w:lineRule="auto"/>
        <w:ind w:left="1440" w:right="0" w:hanging="360"/>
        <w:contextualSpacing w:val="1"/>
        <w:jc w:val="left"/>
        <w:rPr>
          <w:u w:val="none"/>
        </w:rPr>
      </w:pPr>
      <w:r w:rsidDel="00000000" w:rsidR="00000000" w:rsidRPr="00000000">
        <w:rPr>
          <w:rtl w:val="0"/>
        </w:rPr>
        <w:t xml:space="preserve">Next Meeting, Jennifer Tazerouti</w:t>
      </w:r>
    </w:p>
    <w:p w:rsidR="00000000" w:rsidDel="00000000" w:rsidP="00000000" w:rsidRDefault="00000000" w:rsidRPr="00000000">
      <w:pPr>
        <w:keepNext w:val="0"/>
        <w:keepLines w:val="0"/>
        <w:widowControl w:val="1"/>
        <w:numPr>
          <w:ilvl w:val="2"/>
          <w:numId w:val="1"/>
        </w:numPr>
        <w:spacing w:after="0" w:before="0" w:line="276" w:lineRule="auto"/>
        <w:ind w:left="2160" w:right="0" w:hanging="180"/>
        <w:contextualSpacing w:val="1"/>
        <w:jc w:val="left"/>
        <w:rPr>
          <w:u w:val="none"/>
        </w:rPr>
      </w:pPr>
      <w:r w:rsidDel="00000000" w:rsidR="00000000" w:rsidRPr="00000000">
        <w:rPr>
          <w:rtl w:val="0"/>
        </w:rPr>
        <w:t xml:space="preserve">The next Board meeting will be held online. This will save money.</w:t>
      </w:r>
    </w:p>
    <w:p w:rsidR="00000000" w:rsidDel="00000000" w:rsidP="00000000" w:rsidRDefault="00000000" w:rsidRPr="00000000">
      <w:pPr>
        <w:keepNext w:val="0"/>
        <w:keepLines w:val="0"/>
        <w:widowControl w:val="1"/>
        <w:spacing w:after="0" w:before="0" w:line="276" w:lineRule="auto"/>
        <w:ind w:left="144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1"/>
        <w:numPr>
          <w:ilvl w:val="1"/>
          <w:numId w:val="1"/>
        </w:numPr>
        <w:spacing w:after="0" w:before="0" w:line="276" w:lineRule="auto"/>
        <w:ind w:left="1440" w:right="0" w:hanging="360"/>
        <w:contextualSpacing w:val="1"/>
        <w:jc w:val="left"/>
        <w:rPr>
          <w:u w:val="none"/>
        </w:rPr>
      </w:pPr>
      <w:r w:rsidDel="00000000" w:rsidR="00000000" w:rsidRPr="00000000">
        <w:rPr>
          <w:rtl w:val="0"/>
        </w:rPr>
        <w:t xml:space="preserve">Money Saving Options</w:t>
      </w:r>
    </w:p>
    <w:p w:rsidR="00000000" w:rsidDel="00000000" w:rsidP="00000000" w:rsidRDefault="00000000" w:rsidRPr="00000000">
      <w:pPr>
        <w:keepNext w:val="0"/>
        <w:keepLines w:val="0"/>
        <w:widowControl w:val="1"/>
        <w:numPr>
          <w:ilvl w:val="2"/>
          <w:numId w:val="1"/>
        </w:numPr>
        <w:spacing w:after="0" w:before="0" w:line="276" w:lineRule="auto"/>
        <w:ind w:left="2160" w:right="0" w:hanging="180"/>
        <w:contextualSpacing w:val="1"/>
        <w:jc w:val="left"/>
        <w:rPr>
          <w:u w:val="none"/>
        </w:rPr>
      </w:pPr>
      <w:r w:rsidDel="00000000" w:rsidR="00000000" w:rsidRPr="00000000">
        <w:rPr>
          <w:rtl w:val="0"/>
        </w:rPr>
        <w:t xml:space="preserve">In order to save money, can SCASL send only 1 or nobody to Washington DC?</w:t>
      </w:r>
    </w:p>
    <w:p w:rsidR="00000000" w:rsidDel="00000000" w:rsidP="00000000" w:rsidRDefault="00000000" w:rsidRPr="00000000">
      <w:pPr>
        <w:keepNext w:val="0"/>
        <w:keepLines w:val="0"/>
        <w:widowControl w:val="1"/>
        <w:numPr>
          <w:ilvl w:val="3"/>
          <w:numId w:val="1"/>
        </w:numPr>
        <w:spacing w:after="0" w:before="0" w:line="276" w:lineRule="auto"/>
        <w:ind w:left="2880" w:right="0" w:hanging="360"/>
        <w:contextualSpacing w:val="1"/>
        <w:jc w:val="left"/>
        <w:rPr>
          <w:u w:val="none"/>
        </w:rPr>
      </w:pPr>
      <w:r w:rsidDel="00000000" w:rsidR="00000000" w:rsidRPr="00000000">
        <w:rPr>
          <w:rtl w:val="0"/>
        </w:rPr>
        <w:t xml:space="preserve">Kathy and Diana said the Legislative Chair needs to go, but we can decrease to 1 person to save money.</w:t>
      </w:r>
    </w:p>
    <w:p w:rsidR="00000000" w:rsidDel="00000000" w:rsidP="00000000" w:rsidRDefault="00000000" w:rsidRPr="00000000">
      <w:pPr>
        <w:keepNext w:val="0"/>
        <w:keepLines w:val="0"/>
        <w:widowControl w:val="1"/>
        <w:numPr>
          <w:ilvl w:val="3"/>
          <w:numId w:val="1"/>
        </w:numPr>
        <w:spacing w:after="0" w:before="0" w:line="276" w:lineRule="auto"/>
        <w:ind w:left="2880" w:right="0" w:hanging="360"/>
        <w:contextualSpacing w:val="1"/>
        <w:jc w:val="left"/>
        <w:rPr>
          <w:u w:val="none"/>
        </w:rPr>
      </w:pPr>
      <w:r w:rsidDel="00000000" w:rsidR="00000000" w:rsidRPr="00000000">
        <w:rPr>
          <w:rtl w:val="0"/>
        </w:rPr>
        <w:t xml:space="preserve">Kathy said to make sure we adhere to the dates in the handbook and keep the hotel costs to a minimum.</w:t>
      </w:r>
    </w:p>
    <w:p w:rsidR="00000000" w:rsidDel="00000000" w:rsidP="00000000" w:rsidRDefault="00000000" w:rsidRPr="00000000">
      <w:pPr>
        <w:keepNext w:val="0"/>
        <w:keepLines w:val="0"/>
        <w:widowControl w:val="1"/>
        <w:spacing w:after="0" w:before="0" w:line="276" w:lineRule="auto"/>
        <w:ind w:left="216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1"/>
        <w:numPr>
          <w:ilvl w:val="1"/>
          <w:numId w:val="1"/>
        </w:numPr>
        <w:spacing w:after="0" w:before="0" w:line="276" w:lineRule="auto"/>
        <w:ind w:left="1440" w:right="0" w:hanging="360"/>
        <w:contextualSpacing w:val="1"/>
        <w:jc w:val="left"/>
        <w:rPr>
          <w:u w:val="none"/>
        </w:rPr>
      </w:pPr>
      <w:r w:rsidDel="00000000" w:rsidR="00000000" w:rsidRPr="00000000">
        <w:rPr>
          <w:rtl w:val="0"/>
        </w:rPr>
        <w:t xml:space="preserve">Conference Wi-Fi</w:t>
      </w:r>
    </w:p>
    <w:p w:rsidR="00000000" w:rsidDel="00000000" w:rsidP="00000000" w:rsidRDefault="00000000" w:rsidRPr="00000000">
      <w:pPr>
        <w:keepNext w:val="0"/>
        <w:keepLines w:val="0"/>
        <w:widowControl w:val="1"/>
        <w:numPr>
          <w:ilvl w:val="2"/>
          <w:numId w:val="1"/>
        </w:numPr>
        <w:spacing w:after="0" w:before="0" w:line="276" w:lineRule="auto"/>
        <w:ind w:left="2160" w:right="0" w:hanging="180"/>
        <w:contextualSpacing w:val="1"/>
        <w:jc w:val="left"/>
        <w:rPr>
          <w:u w:val="none"/>
        </w:rPr>
      </w:pPr>
      <w:r w:rsidDel="00000000" w:rsidR="00000000" w:rsidRPr="00000000">
        <w:rPr>
          <w:rtl w:val="0"/>
        </w:rPr>
        <w:t xml:space="preserve">Chris Craft is worried about his participants not having wi-fi in his pre-con session.</w:t>
      </w:r>
    </w:p>
    <w:p w:rsidR="00000000" w:rsidDel="00000000" w:rsidP="00000000" w:rsidRDefault="00000000" w:rsidRPr="00000000">
      <w:pPr>
        <w:keepNext w:val="0"/>
        <w:keepLines w:val="0"/>
        <w:widowControl w:val="1"/>
        <w:numPr>
          <w:ilvl w:val="3"/>
          <w:numId w:val="1"/>
        </w:numPr>
        <w:spacing w:after="0" w:before="0" w:line="276" w:lineRule="auto"/>
        <w:ind w:left="2880" w:right="0" w:hanging="360"/>
        <w:contextualSpacing w:val="1"/>
        <w:jc w:val="left"/>
        <w:rPr>
          <w:u w:val="none"/>
        </w:rPr>
      </w:pPr>
      <w:r w:rsidDel="00000000" w:rsidR="00000000" w:rsidRPr="00000000">
        <w:rPr>
          <w:rtl w:val="0"/>
        </w:rPr>
        <w:t xml:space="preserve">Diana emphasized that conference attendees should bring their own wi-fi.</w:t>
      </w:r>
    </w:p>
    <w:p w:rsidR="00000000" w:rsidDel="00000000" w:rsidP="00000000" w:rsidRDefault="00000000" w:rsidRPr="00000000">
      <w:pPr>
        <w:keepNext w:val="0"/>
        <w:keepLines w:val="0"/>
        <w:widowControl w:val="1"/>
        <w:numPr>
          <w:ilvl w:val="3"/>
          <w:numId w:val="1"/>
        </w:numPr>
        <w:spacing w:after="0" w:before="0" w:line="276" w:lineRule="auto"/>
        <w:ind w:left="2880" w:right="0" w:hanging="360"/>
        <w:contextualSpacing w:val="1"/>
        <w:jc w:val="left"/>
        <w:rPr>
          <w:u w:val="none"/>
        </w:rPr>
      </w:pPr>
      <w:r w:rsidDel="00000000" w:rsidR="00000000" w:rsidRPr="00000000">
        <w:rPr>
          <w:rtl w:val="0"/>
        </w:rPr>
        <w:t xml:space="preserve">SCASL cannot afford to pay for wi-fi for attendees.</w:t>
      </w:r>
    </w:p>
    <w:p w:rsidR="00000000" w:rsidDel="00000000" w:rsidP="00000000" w:rsidRDefault="00000000" w:rsidRPr="00000000">
      <w:pPr>
        <w:keepNext w:val="0"/>
        <w:keepLines w:val="0"/>
        <w:widowControl w:val="1"/>
        <w:numPr>
          <w:ilvl w:val="3"/>
          <w:numId w:val="1"/>
        </w:numPr>
        <w:spacing w:after="0" w:before="0" w:line="276" w:lineRule="auto"/>
        <w:ind w:left="2880" w:right="0" w:hanging="360"/>
        <w:contextualSpacing w:val="1"/>
        <w:jc w:val="left"/>
        <w:rPr>
          <w:u w:val="none"/>
        </w:rPr>
      </w:pPr>
      <w:r w:rsidDel="00000000" w:rsidR="00000000" w:rsidRPr="00000000">
        <w:rPr>
          <w:rtl w:val="0"/>
        </w:rPr>
        <w:t xml:space="preserve">Jennifer said maybe Craft could get Google to sponsor the wi-fi for pre-con fi he wants it that badly.</w:t>
      </w:r>
    </w:p>
    <w:p w:rsidR="00000000" w:rsidDel="00000000" w:rsidP="00000000" w:rsidRDefault="00000000" w:rsidRPr="00000000">
      <w:pPr>
        <w:keepNext w:val="0"/>
        <w:keepLines w:val="0"/>
        <w:widowControl w:val="1"/>
        <w:spacing w:after="0" w:before="0" w:line="276" w:lineRule="auto"/>
        <w:ind w:left="216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1"/>
        <w:numPr>
          <w:ilvl w:val="1"/>
          <w:numId w:val="1"/>
        </w:numPr>
        <w:spacing w:after="0" w:before="0" w:line="276" w:lineRule="auto"/>
        <w:ind w:left="1440" w:right="0" w:hanging="360"/>
        <w:contextualSpacing w:val="1"/>
        <w:jc w:val="left"/>
        <w:rPr>
          <w:u w:val="none"/>
        </w:rPr>
      </w:pPr>
      <w:r w:rsidDel="00000000" w:rsidR="00000000" w:rsidRPr="00000000">
        <w:rPr>
          <w:rtl w:val="0"/>
        </w:rPr>
        <w:t xml:space="preserve">Scholastic</w:t>
      </w:r>
    </w:p>
    <w:p w:rsidR="00000000" w:rsidDel="00000000" w:rsidP="00000000" w:rsidRDefault="00000000" w:rsidRPr="00000000">
      <w:pPr>
        <w:keepNext w:val="0"/>
        <w:keepLines w:val="0"/>
        <w:widowControl w:val="1"/>
        <w:numPr>
          <w:ilvl w:val="2"/>
          <w:numId w:val="1"/>
        </w:numPr>
        <w:spacing w:after="0" w:before="0" w:line="276" w:lineRule="auto"/>
        <w:ind w:left="2160" w:right="0" w:hanging="180"/>
        <w:contextualSpacing w:val="1"/>
        <w:jc w:val="left"/>
        <w:rPr>
          <w:u w:val="none"/>
        </w:rPr>
      </w:pPr>
      <w:r w:rsidDel="00000000" w:rsidR="00000000" w:rsidRPr="00000000">
        <w:rPr>
          <w:rtl w:val="0"/>
        </w:rPr>
        <w:t xml:space="preserve">They want a free vendor booth near the Registration table for a full-sized book fair in exchange for 50% of the proceeds going back to SCASL.</w:t>
      </w:r>
    </w:p>
    <w:p w:rsidR="00000000" w:rsidDel="00000000" w:rsidP="00000000" w:rsidRDefault="00000000" w:rsidRPr="00000000">
      <w:pPr>
        <w:keepNext w:val="0"/>
        <w:keepLines w:val="0"/>
        <w:widowControl w:val="1"/>
        <w:numPr>
          <w:ilvl w:val="3"/>
          <w:numId w:val="1"/>
        </w:numPr>
        <w:spacing w:after="0" w:before="0" w:line="276" w:lineRule="auto"/>
        <w:ind w:left="2880" w:right="0" w:hanging="360"/>
        <w:contextualSpacing w:val="1"/>
        <w:jc w:val="left"/>
        <w:rPr>
          <w:u w:val="none"/>
        </w:rPr>
      </w:pPr>
      <w:r w:rsidDel="00000000" w:rsidR="00000000" w:rsidRPr="00000000">
        <w:rPr>
          <w:rtl w:val="0"/>
        </w:rPr>
        <w:t xml:space="preserve">The general consensus is no. They can pay for a booth like everyone else (since they do not sponsor us or any part of the conference).</w:t>
      </w:r>
    </w:p>
    <w:p w:rsidR="00000000" w:rsidDel="00000000" w:rsidP="00000000" w:rsidRDefault="00000000" w:rsidRPr="00000000">
      <w:pPr>
        <w:keepNext w:val="0"/>
        <w:keepLines w:val="0"/>
        <w:widowControl w:val="1"/>
        <w:numPr>
          <w:ilvl w:val="2"/>
          <w:numId w:val="1"/>
        </w:numPr>
        <w:spacing w:after="0" w:before="0" w:line="276" w:lineRule="auto"/>
        <w:ind w:left="2160" w:right="0" w:hanging="180"/>
        <w:contextualSpacing w:val="1"/>
        <w:jc w:val="left"/>
        <w:rPr>
          <w:u w:val="none"/>
        </w:rPr>
      </w:pPr>
      <w:r w:rsidDel="00000000" w:rsidR="00000000" w:rsidRPr="00000000">
        <w:rPr>
          <w:rtl w:val="0"/>
        </w:rPr>
        <w:t xml:space="preserve">Jennifer suggested creating a policy where companies can sponsor SCASL and then earn more promotional opportunities with us (such as website advertising, sessions during conference, etc).</w:t>
      </w:r>
    </w:p>
    <w:p w:rsidR="00000000" w:rsidDel="00000000" w:rsidP="00000000" w:rsidRDefault="00000000" w:rsidRPr="00000000">
      <w:pPr>
        <w:keepNext w:val="0"/>
        <w:keepLines w:val="0"/>
        <w:widowControl w:val="1"/>
        <w:spacing w:after="0" w:before="0" w:line="276" w:lineRule="auto"/>
        <w:ind w:left="144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1"/>
        <w:numPr>
          <w:ilvl w:val="1"/>
          <w:numId w:val="1"/>
        </w:numPr>
        <w:spacing w:after="0" w:before="0" w:line="276" w:lineRule="auto"/>
        <w:ind w:left="1440" w:right="0" w:hanging="360"/>
        <w:contextualSpacing w:val="1"/>
        <w:jc w:val="left"/>
        <w:rPr>
          <w:u w:val="none"/>
        </w:rPr>
      </w:pPr>
      <w:r w:rsidDel="00000000" w:rsidR="00000000" w:rsidRPr="00000000">
        <w:rPr>
          <w:rtl w:val="0"/>
        </w:rPr>
        <w:t xml:space="preserve">Vendor Committee Meeting</w:t>
      </w:r>
    </w:p>
    <w:p w:rsidR="00000000" w:rsidDel="00000000" w:rsidP="00000000" w:rsidRDefault="00000000" w:rsidRPr="00000000">
      <w:pPr>
        <w:keepNext w:val="0"/>
        <w:keepLines w:val="0"/>
        <w:widowControl w:val="1"/>
        <w:numPr>
          <w:ilvl w:val="2"/>
          <w:numId w:val="1"/>
        </w:numPr>
        <w:spacing w:after="0" w:before="0" w:line="276" w:lineRule="auto"/>
        <w:ind w:left="2160" w:right="0" w:hanging="180"/>
        <w:contextualSpacing w:val="1"/>
        <w:jc w:val="left"/>
        <w:rPr>
          <w:u w:val="none"/>
        </w:rPr>
      </w:pPr>
      <w:r w:rsidDel="00000000" w:rsidR="00000000" w:rsidRPr="00000000">
        <w:rPr>
          <w:rtl w:val="0"/>
        </w:rPr>
        <w:t xml:space="preserve">They need to meet at the conference site for planning. Is there money for travel?</w:t>
      </w:r>
    </w:p>
    <w:p w:rsidR="00000000" w:rsidDel="00000000" w:rsidP="00000000" w:rsidRDefault="00000000" w:rsidRPr="00000000">
      <w:pPr>
        <w:keepNext w:val="0"/>
        <w:keepLines w:val="0"/>
        <w:widowControl w:val="1"/>
        <w:numPr>
          <w:ilvl w:val="2"/>
          <w:numId w:val="1"/>
        </w:numPr>
        <w:spacing w:after="0" w:before="0" w:line="276" w:lineRule="auto"/>
        <w:ind w:left="2160" w:right="0" w:hanging="180"/>
        <w:contextualSpacing w:val="1"/>
        <w:jc w:val="left"/>
        <w:rPr>
          <w:u w:val="none"/>
        </w:rPr>
      </w:pPr>
      <w:r w:rsidDel="00000000" w:rsidR="00000000" w:rsidRPr="00000000">
        <w:rPr>
          <w:rtl w:val="0"/>
        </w:rPr>
        <w:t xml:space="preserve">Kathy said no. Cindy can decide who needs to travel there, and they can make a day trip and not incur any substantial costs.</w:t>
      </w:r>
    </w:p>
    <w:p w:rsidR="00000000" w:rsidDel="00000000" w:rsidP="00000000" w:rsidRDefault="00000000" w:rsidRPr="00000000">
      <w:pPr>
        <w:spacing w:after="0" w:before="0" w:line="276" w:lineRule="auto"/>
        <w:ind w:left="2160" w:firstLine="0"/>
        <w:contextualSpacing w:val="0"/>
      </w:pPr>
      <w:r w:rsidDel="00000000" w:rsidR="00000000" w:rsidRPr="00000000">
        <w:rPr>
          <w:rtl w:val="0"/>
        </w:rPr>
      </w:r>
    </w:p>
    <w:p w:rsidR="00000000" w:rsidDel="00000000" w:rsidP="00000000" w:rsidRDefault="00000000" w:rsidRPr="00000000">
      <w:pPr>
        <w:numPr>
          <w:ilvl w:val="0"/>
          <w:numId w:val="1"/>
        </w:numPr>
        <w:spacing w:after="0" w:before="0" w:line="276" w:lineRule="auto"/>
        <w:ind w:left="720" w:hanging="360"/>
        <w:contextualSpacing w:val="1"/>
        <w:rPr>
          <w:rFonts w:ascii="Calibri" w:cs="Calibri" w:eastAsia="Calibri" w:hAnsi="Calibri"/>
          <w:b w:val="1"/>
          <w:sz w:val="22"/>
          <w:szCs w:val="22"/>
          <w:u w:val="single"/>
        </w:rPr>
      </w:pPr>
      <w:r w:rsidDel="00000000" w:rsidR="00000000" w:rsidRPr="00000000">
        <w:rPr>
          <w:rFonts w:ascii="Calibri" w:cs="Calibri" w:eastAsia="Calibri" w:hAnsi="Calibri"/>
          <w:b w:val="1"/>
          <w:sz w:val="22"/>
          <w:szCs w:val="22"/>
          <w:u w:val="single"/>
          <w:rtl w:val="0"/>
        </w:rPr>
        <w:t xml:space="preserve">Meeting Adjourned</w:t>
      </w:r>
    </w:p>
    <w:p w:rsidR="00000000" w:rsidDel="00000000" w:rsidP="00000000" w:rsidRDefault="00000000" w:rsidRPr="00000000">
      <w:pPr>
        <w:numPr>
          <w:ilvl w:val="1"/>
          <w:numId w:val="1"/>
        </w:numPr>
        <w:spacing w:after="0" w:before="0" w:line="276" w:lineRule="auto"/>
        <w:ind w:left="1440" w:hanging="360"/>
        <w:contextualSpacing w:val="1"/>
        <w:rPr/>
      </w:pPr>
      <w:r w:rsidDel="00000000" w:rsidR="00000000" w:rsidRPr="00000000">
        <w:rPr>
          <w:rtl w:val="0"/>
        </w:rPr>
        <w:t xml:space="preserve">Jennifer</w:t>
      </w:r>
      <w:r w:rsidDel="00000000" w:rsidR="00000000" w:rsidRPr="00000000">
        <w:rPr>
          <w:rFonts w:ascii="Calibri" w:cs="Calibri" w:eastAsia="Calibri" w:hAnsi="Calibri"/>
          <w:b w:val="0"/>
          <w:sz w:val="22"/>
          <w:szCs w:val="22"/>
          <w:rtl w:val="0"/>
        </w:rPr>
        <w:t xml:space="preserve"> asked for a motion that we adjourn. </w:t>
      </w:r>
      <w:r w:rsidDel="00000000" w:rsidR="00000000" w:rsidRPr="00000000">
        <w:rPr>
          <w:rtl w:val="0"/>
        </w:rPr>
      </w:r>
    </w:p>
    <w:p w:rsidR="00000000" w:rsidDel="00000000" w:rsidP="00000000" w:rsidRDefault="00000000" w:rsidRPr="00000000">
      <w:pPr>
        <w:numPr>
          <w:ilvl w:val="1"/>
          <w:numId w:val="1"/>
        </w:numPr>
        <w:spacing w:after="0" w:before="0" w:line="276" w:lineRule="auto"/>
        <w:ind w:left="1440" w:hanging="360"/>
        <w:contextualSpacing w:val="1"/>
        <w:rPr/>
      </w:pPr>
      <w:r w:rsidDel="00000000" w:rsidR="00000000" w:rsidRPr="00000000">
        <w:rPr>
          <w:rFonts w:ascii="Calibri" w:cs="Calibri" w:eastAsia="Calibri" w:hAnsi="Calibri"/>
          <w:b w:val="0"/>
          <w:sz w:val="22"/>
          <w:szCs w:val="22"/>
          <w:rtl w:val="0"/>
        </w:rPr>
        <w:t xml:space="preserve">The motion was made and seconded. </w:t>
      </w:r>
      <w:r w:rsidDel="00000000" w:rsidR="00000000" w:rsidRPr="00000000">
        <w:rPr>
          <w:rtl w:val="0"/>
        </w:rPr>
      </w:r>
    </w:p>
    <w:p w:rsidR="00000000" w:rsidDel="00000000" w:rsidP="00000000" w:rsidRDefault="00000000" w:rsidRPr="00000000">
      <w:pPr>
        <w:numPr>
          <w:ilvl w:val="1"/>
          <w:numId w:val="1"/>
        </w:numPr>
        <w:spacing w:after="200" w:before="0" w:line="276" w:lineRule="auto"/>
        <w:ind w:left="1440" w:hanging="360"/>
        <w:contextualSpacing w:val="1"/>
        <w:rPr/>
      </w:pPr>
      <w:r w:rsidDel="00000000" w:rsidR="00000000" w:rsidRPr="00000000">
        <w:rPr>
          <w:rtl w:val="0"/>
        </w:rPr>
        <w:t xml:space="preserve">Jennifer</w:t>
      </w:r>
      <w:r w:rsidDel="00000000" w:rsidR="00000000" w:rsidRPr="00000000">
        <w:rPr>
          <w:rFonts w:ascii="Calibri" w:cs="Calibri" w:eastAsia="Calibri" w:hAnsi="Calibri"/>
          <w:b w:val="0"/>
          <w:sz w:val="22"/>
          <w:szCs w:val="22"/>
          <w:rtl w:val="0"/>
        </w:rPr>
        <w:t xml:space="preserve"> adjourned the meeting at </w:t>
      </w:r>
      <w:r w:rsidDel="00000000" w:rsidR="00000000" w:rsidRPr="00000000">
        <w:rPr>
          <w:rtl w:val="0"/>
        </w:rPr>
        <w:t xml:space="preserve">8:35</w:t>
      </w:r>
      <w:r w:rsidDel="00000000" w:rsidR="00000000" w:rsidRPr="00000000">
        <w:rPr>
          <w:rFonts w:ascii="Calibri" w:cs="Calibri" w:eastAsia="Calibri" w:hAnsi="Calibri"/>
          <w:b w:val="0"/>
          <w:sz w:val="22"/>
          <w:szCs w:val="22"/>
          <w:rtl w:val="0"/>
        </w:rPr>
        <w:t xml:space="preserve"> p.m. </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Minutes submitted by: Heather Thore, Secretary</w:t>
      </w:r>
    </w:p>
    <w:sectPr>
      <w:pgSz w:h="15840" w:w="12240"/>
      <w:pgMar w:bottom="1440" w:top="1440" w:left="1440" w:right="1440"/>
      <w:pgNumType w:start="1"/>
      <w:cols w:equalWidth="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upperRoman"/>
      <w:lvlText w:val="%1."/>
      <w:lvlJc w:val="right"/>
      <w:pPr>
        <w:ind w:left="720" w:firstLine="360"/>
      </w:pPr>
      <w:rPr/>
    </w:lvl>
    <w:lvl w:ilvl="1">
      <w:start w:val="1"/>
      <w:numFmt w:val="lowerLetter"/>
      <w:lvlText w:val="%2."/>
      <w:lvlJc w:val="left"/>
      <w:pPr>
        <w:ind w:left="1440" w:firstLine="1080"/>
      </w:pPr>
      <w:rPr/>
    </w:lvl>
    <w:lvl w:ilvl="2">
      <w:start w:val="1"/>
      <w:numFmt w:val="lowerRoman"/>
      <w:lvlText w:val="%3."/>
      <w:lvlJc w:val="right"/>
      <w:pPr>
        <w:ind w:left="2160" w:firstLine="1980"/>
      </w:pPr>
      <w:rPr/>
    </w:lvl>
    <w:lvl w:ilvl="3">
      <w:start w:val="1"/>
      <w:numFmt w:val="decimal"/>
      <w:lvlText w:val="%4."/>
      <w:lvlJc w:val="left"/>
      <w:pPr>
        <w:ind w:left="2880" w:firstLine="2520"/>
      </w:pPr>
      <w:rPr/>
    </w:lvl>
    <w:lvl w:ilvl="4">
      <w:start w:val="1"/>
      <w:numFmt w:val="lowerLetter"/>
      <w:lvlText w:val="%5."/>
      <w:lvlJc w:val="left"/>
      <w:pPr>
        <w:ind w:left="3600" w:firstLine="3240"/>
      </w:pPr>
      <w:rPr/>
    </w:lvl>
    <w:lvl w:ilvl="5">
      <w:start w:val="1"/>
      <w:numFmt w:val="lowerRoman"/>
      <w:lvlText w:val="%6."/>
      <w:lvlJc w:val="right"/>
      <w:pPr>
        <w:ind w:left="4320" w:firstLine="4140"/>
      </w:pPr>
      <w:rPr/>
    </w:lvl>
    <w:lvl w:ilvl="6">
      <w:start w:val="1"/>
      <w:numFmt w:val="decimal"/>
      <w:lvlText w:val="%7."/>
      <w:lvlJc w:val="left"/>
      <w:pPr>
        <w:ind w:left="5040" w:firstLine="4680"/>
      </w:pPr>
      <w:rPr/>
    </w:lvl>
    <w:lvl w:ilvl="7">
      <w:start w:val="1"/>
      <w:numFmt w:val="lowerLetter"/>
      <w:lvlText w:val="%8."/>
      <w:lvlJc w:val="left"/>
      <w:pPr>
        <w:ind w:left="5760" w:firstLine="5400"/>
      </w:pPr>
      <w:rPr/>
    </w:lvl>
    <w:lvl w:ilvl="8">
      <w:start w:val="1"/>
      <w:numFmt w:val="lowerRoman"/>
      <w:lvlText w:val="%9."/>
      <w:lvlJc w:val="right"/>
      <w:pPr>
        <w:ind w:left="6480" w:firstLine="63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vertAlign w:val="baseline"/>
      </w:rPr>
    </w:rPrDefault>
    <w:pPrDefault>
      <w:pPr>
        <w:keepNext w:val="0"/>
        <w:keepLines w:val="0"/>
        <w:widowControl w:val="1"/>
        <w:spacing w:after="20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